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584" w:rsidRDefault="00C41584" w:rsidP="00C41584">
      <w:pPr>
        <w:widowControl/>
        <w:spacing w:after="120" w:line="450" w:lineRule="atLeast"/>
        <w:ind w:leftChars="-1" w:left="1132" w:hangingChars="405" w:hanging="1134"/>
        <w:jc w:val="left"/>
        <w:rPr>
          <w:rFonts w:ascii="黑体" w:eastAsia="黑体" w:hAnsi="微软雅黑" w:cs="宋体" w:hint="eastAsia"/>
          <w:kern w:val="0"/>
          <w:sz w:val="30"/>
          <w:szCs w:val="30"/>
        </w:rPr>
      </w:pPr>
      <w:r w:rsidRPr="00C41584">
        <w:rPr>
          <w:rFonts w:ascii="黑体" w:eastAsia="黑体" w:hAnsi="微软雅黑" w:cs="宋体" w:hint="eastAsia"/>
          <w:kern w:val="0"/>
          <w:sz w:val="28"/>
          <w:szCs w:val="28"/>
        </w:rPr>
        <w:t>附件3：</w:t>
      </w:r>
      <w:r>
        <w:rPr>
          <w:rFonts w:ascii="黑体" w:eastAsia="黑体" w:hAnsi="微软雅黑" w:cs="宋体" w:hint="eastAsia"/>
          <w:kern w:val="0"/>
          <w:sz w:val="30"/>
          <w:szCs w:val="30"/>
        </w:rPr>
        <w:t xml:space="preserve">   </w:t>
      </w:r>
    </w:p>
    <w:p w:rsidR="005A6087" w:rsidRPr="00734D46" w:rsidRDefault="00DB3FA5" w:rsidP="00C41584">
      <w:pPr>
        <w:widowControl/>
        <w:spacing w:after="120" w:line="450" w:lineRule="atLeast"/>
        <w:ind w:leftChars="-1" w:left="1213" w:hangingChars="405" w:hanging="1215"/>
        <w:jc w:val="center"/>
        <w:rPr>
          <w:rFonts w:ascii="黑体" w:eastAsia="黑体" w:hAnsi="微软雅黑" w:cs="宋体"/>
          <w:kern w:val="0"/>
          <w:sz w:val="30"/>
          <w:szCs w:val="30"/>
        </w:rPr>
      </w:pPr>
      <w:r w:rsidRPr="00734D46">
        <w:rPr>
          <w:rFonts w:ascii="黑体" w:eastAsia="黑体" w:hAnsi="微软雅黑" w:cs="宋体" w:hint="eastAsia"/>
          <w:kern w:val="0"/>
          <w:sz w:val="30"/>
          <w:szCs w:val="30"/>
        </w:rPr>
        <w:t>2017中国农林经济管理学术年会参会回执</w:t>
      </w:r>
    </w:p>
    <w:tbl>
      <w:tblPr>
        <w:tblW w:w="8572" w:type="dxa"/>
        <w:jc w:val="center"/>
        <w:tblInd w:w="93" w:type="dxa"/>
        <w:tblLook w:val="04A0"/>
      </w:tblPr>
      <w:tblGrid>
        <w:gridCol w:w="2201"/>
        <w:gridCol w:w="6371"/>
      </w:tblGrid>
      <w:tr w:rsidR="00DB3FA5" w:rsidRPr="00DB3FA5" w:rsidTr="00F04AD7">
        <w:trPr>
          <w:trHeight w:val="436"/>
          <w:jc w:val="center"/>
        </w:trPr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AF5A83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 w:rsidR="00A851FF"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DB3FA5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3FA5" w:rsidRPr="00DB3FA5" w:rsidTr="00F04AD7">
        <w:trPr>
          <w:trHeight w:val="436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AF5A83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 w:rsidR="00A851FF"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DB3FA5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3FA5" w:rsidRPr="00DB3FA5" w:rsidTr="00F04AD7">
        <w:trPr>
          <w:trHeight w:val="436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AF5A83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</w:t>
            </w:r>
            <w:r w:rsidR="00A851FF"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DB3FA5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3FA5" w:rsidRPr="00DB3FA5" w:rsidTr="00F04AD7">
        <w:trPr>
          <w:trHeight w:val="436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AF5A83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</w:t>
            </w:r>
            <w:r w:rsidR="00A851FF"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DB3FA5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3FA5" w:rsidRPr="00DB3FA5" w:rsidTr="00F04AD7">
        <w:trPr>
          <w:trHeight w:val="436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AF5A83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DB3FA5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46CF8" w:rsidRPr="00DB3FA5" w:rsidTr="00F46CF8">
        <w:trPr>
          <w:trHeight w:val="1259"/>
          <w:jc w:val="center"/>
        </w:trPr>
        <w:tc>
          <w:tcPr>
            <w:tcW w:w="8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CF8" w:rsidRPr="00DB3FA5" w:rsidRDefault="00B52E8D" w:rsidP="00B52E8D">
            <w:pPr>
              <w:widowControl/>
              <w:spacing w:line="360" w:lineRule="auto"/>
              <w:ind w:leftChars="73" w:left="153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教师： </w:t>
            </w:r>
            <w:r w:rsidR="00F46CF8" w:rsidRPr="00D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46CF8" w:rsidRPr="00D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□副教授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46CF8" w:rsidRPr="00D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□讲师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F46CF8" w:rsidRPr="00D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□助教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385C1B" w:rsidRPr="00D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385C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其他</w:t>
            </w:r>
            <w:r w:rsidR="00385C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 w:rsidR="00F46CF8" w:rsidRPr="00D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学生： </w:t>
            </w:r>
            <w:r w:rsidR="00F46CF8" w:rsidRPr="00D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□博士研究生</w:t>
            </w:r>
            <w:r w:rsidR="00F46CF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F46CF8" w:rsidRPr="00D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□硕士研究生</w:t>
            </w:r>
          </w:p>
        </w:tc>
      </w:tr>
      <w:tr w:rsidR="00DB3FA5" w:rsidRPr="00DB3FA5" w:rsidTr="00F46CF8">
        <w:trPr>
          <w:trHeight w:val="397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AF5A83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</w:t>
            </w:r>
            <w:r w:rsidR="00A851FF"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DB3FA5" w:rsidRDefault="00DB3FA5" w:rsidP="00DB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3FA5" w:rsidRPr="00DB3FA5" w:rsidTr="00F46CF8">
        <w:trPr>
          <w:trHeight w:val="397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AF5A83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到达日期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DB3FA5" w:rsidRDefault="00DB3FA5" w:rsidP="00DB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3FA5" w:rsidRPr="00DB3FA5" w:rsidTr="00F46CF8">
        <w:trPr>
          <w:trHeight w:val="397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AF5A83" w:rsidRDefault="00DB3FA5" w:rsidP="00DB3FA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F5A8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离开日期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DB3FA5" w:rsidRDefault="00DB3FA5" w:rsidP="00DB3F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B6BB0" w:rsidRPr="00DB3FA5" w:rsidTr="00F04AD7">
        <w:trPr>
          <w:trHeight w:val="548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6BB0" w:rsidRPr="00DB3FA5" w:rsidRDefault="003561A1" w:rsidP="00F04A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类</w:t>
            </w:r>
            <w:r w:rsidR="00F04AD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8C7" w:rsidRDefault="007861B0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156.1pt;margin-top:12.2pt;width:151.4pt;height:78.15pt;z-index:251663360;mso-height-percent:200;mso-position-horizontal-relative:text;mso-position-vertical-relative:text;mso-height-percent:200;mso-width-relative:margin;mso-height-relative:margin" strokeweight=".25pt">
                  <v:stroke dashstyle="1 1"/>
                  <v:textbox style="mso-next-textbox:#_x0000_s1027;mso-fit-shape-to-text:t">
                    <w:txbxContent>
                      <w:p w:rsidR="00F04AD7" w:rsidRPr="00C438C7" w:rsidRDefault="00F04AD7" w:rsidP="00F04AD7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研究生</w:t>
                        </w:r>
                        <w:r w:rsidRPr="00C438C7">
                          <w:rPr>
                            <w:rFonts w:hint="eastAsia"/>
                            <w:b/>
                          </w:rPr>
                          <w:t>报告分会场</w:t>
                        </w:r>
                      </w:p>
                      <w:p w:rsidR="00F04AD7" w:rsidRDefault="00F04AD7" w:rsidP="00F04AD7">
                        <w:pPr>
                          <w:spacing w:line="360" w:lineRule="auto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B3FA5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报告人   </w:t>
                        </w:r>
                        <w:r w:rsidRPr="00DB3FA5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其他作者</w:t>
                        </w:r>
                      </w:p>
                      <w:p w:rsidR="00F04AD7" w:rsidRPr="00C438C7" w:rsidRDefault="00F04AD7" w:rsidP="00F04AD7">
                        <w:pPr>
                          <w:spacing w:line="360" w:lineRule="auto"/>
                          <w:rPr>
                            <w:u w:val="single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录用论文编号：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  <w:u w:val="single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pict>
                <v:shape id="_x0000_s1026" type="#_x0000_t202" style="position:absolute;margin-left:-1.6pt;margin-top:12.2pt;width:151.4pt;height:78.15pt;z-index:251662336;mso-height-percent:200;mso-position-horizontal-relative:text;mso-position-vertical-relative:text;mso-height-percent:200;mso-width-relative:margin;mso-height-relative:margin" strokeweight=".25pt">
                  <v:stroke dashstyle="1 1"/>
                  <v:textbox style="mso-next-textbox:#_x0000_s1026;mso-fit-shape-to-text:t">
                    <w:txbxContent>
                      <w:p w:rsidR="00C438C7" w:rsidRPr="00AF5A83" w:rsidRDefault="00C438C7" w:rsidP="00F04AD7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 w:rsidRPr="00AF5A83">
                          <w:rPr>
                            <w:rFonts w:hint="eastAsia"/>
                            <w:b/>
                          </w:rPr>
                          <w:t>教师报告分会场</w:t>
                        </w:r>
                      </w:p>
                      <w:p w:rsidR="00C438C7" w:rsidRDefault="00C438C7" w:rsidP="00F04AD7">
                        <w:pPr>
                          <w:spacing w:line="360" w:lineRule="auto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B3FA5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报告人   </w:t>
                        </w:r>
                        <w:r w:rsidRPr="00DB3FA5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其他作者</w:t>
                        </w:r>
                      </w:p>
                      <w:p w:rsidR="00C438C7" w:rsidRPr="00C438C7" w:rsidRDefault="00C438C7" w:rsidP="00F04AD7">
                        <w:pPr>
                          <w:spacing w:line="360" w:lineRule="auto"/>
                          <w:rPr>
                            <w:u w:val="single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录用论文编号：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  <w:u w:val="single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</w:p>
          <w:p w:rsidR="00C438C7" w:rsidRDefault="00C438C7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438C7" w:rsidRDefault="00C438C7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438C7" w:rsidRDefault="00C438C7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438C7" w:rsidRDefault="00C438C7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438C7" w:rsidRDefault="00C438C7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C438C7" w:rsidRDefault="007861B0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pict>
                <v:shape id="_x0000_s1029" type="#_x0000_t202" style="position:absolute;margin-left:156.85pt;margin-top:11.6pt;width:151.4pt;height:77.55pt;z-index:251665408;mso-width-relative:margin;mso-height-relative:margin" strokeweight=".25pt">
                  <v:stroke dashstyle="1 1"/>
                  <v:textbox style="mso-next-textbox:#_x0000_s1029">
                    <w:txbxContent>
                      <w:p w:rsidR="00F04AD7" w:rsidRDefault="00F04AD7" w:rsidP="00F04AD7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</w:p>
                      <w:p w:rsidR="00F04AD7" w:rsidRPr="00C438C7" w:rsidRDefault="00F04AD7" w:rsidP="00F04AD7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 w:rsidRPr="00DB3FA5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hint="eastAsia"/>
                            <w:b/>
                          </w:rPr>
                          <w:t>其他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pict>
                <v:shape id="_x0000_s1028" type="#_x0000_t202" style="position:absolute;margin-left:-.9pt;margin-top:9.95pt;width:151.4pt;height:78.15pt;z-index:251664384;mso-height-percent:200;mso-height-percent:200;mso-width-relative:margin;mso-height-relative:margin" strokeweight=".25pt">
                  <v:stroke dashstyle="1 1"/>
                  <v:textbox style="mso-next-textbox:#_x0000_s1028;mso-fit-shape-to-text:t">
                    <w:txbxContent>
                      <w:p w:rsidR="00F04AD7" w:rsidRPr="00C438C7" w:rsidRDefault="00F04AD7" w:rsidP="00F04AD7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研究生墙报专场</w:t>
                        </w:r>
                      </w:p>
                      <w:p w:rsidR="00F04AD7" w:rsidRDefault="00F04AD7" w:rsidP="00F04AD7">
                        <w:pPr>
                          <w:spacing w:line="360" w:lineRule="auto"/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 w:rsidRPr="00DB3FA5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 xml:space="preserve">报告人   </w:t>
                        </w:r>
                        <w:r w:rsidRPr="00DB3FA5"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□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其他作者</w:t>
                        </w:r>
                      </w:p>
                      <w:p w:rsidR="00F04AD7" w:rsidRPr="00C438C7" w:rsidRDefault="00F04AD7" w:rsidP="00F04AD7">
                        <w:pPr>
                          <w:spacing w:line="360" w:lineRule="auto"/>
                          <w:rPr>
                            <w:u w:val="single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</w:rPr>
                          <w:t>录用论文编号：</w:t>
                        </w:r>
                        <w:r>
                          <w:rPr>
                            <w:rFonts w:ascii="宋体" w:eastAsia="宋体" w:hAnsi="宋体" w:cs="宋体" w:hint="eastAsia"/>
                            <w:color w:val="000000"/>
                            <w:kern w:val="0"/>
                            <w:sz w:val="24"/>
                            <w:szCs w:val="24"/>
                            <w:u w:val="single"/>
                          </w:rPr>
                          <w:t xml:space="preserve">       </w:t>
                        </w:r>
                      </w:p>
                    </w:txbxContent>
                  </v:textbox>
                </v:shape>
              </w:pict>
            </w:r>
          </w:p>
          <w:p w:rsidR="00F04AD7" w:rsidRDefault="00F04AD7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04AD7" w:rsidRDefault="00F04AD7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04AD7" w:rsidRDefault="00F04AD7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04AD7" w:rsidRDefault="00F04AD7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F04AD7" w:rsidRDefault="00F04AD7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EB6BB0" w:rsidRPr="00EB6BB0" w:rsidRDefault="00EB6BB0" w:rsidP="00EB6BB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B3FA5" w:rsidRPr="00DB3FA5" w:rsidTr="00F04AD7">
        <w:trPr>
          <w:trHeight w:val="570"/>
          <w:jc w:val="center"/>
        </w:trPr>
        <w:tc>
          <w:tcPr>
            <w:tcW w:w="2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DB3FA5" w:rsidRDefault="00DB3FA5" w:rsidP="00F04A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是否参加10月12日的培训会议</w:t>
            </w:r>
            <w:r w:rsidRPr="00D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</w:t>
            </w:r>
            <w:r w:rsidRPr="00F04AD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限研究生填写</w:t>
            </w:r>
            <w:r w:rsidRPr="00DB3FA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6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3FA5" w:rsidRPr="00DB3FA5" w:rsidRDefault="00DB3FA5" w:rsidP="00DB3FA5">
            <w:pPr>
              <w:widowControl/>
              <w:ind w:firstLineChars="64" w:firstLine="134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DB3FA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□是；□否</w:t>
            </w:r>
          </w:p>
        </w:tc>
      </w:tr>
    </w:tbl>
    <w:p w:rsidR="00DB3FA5" w:rsidRPr="003561A1" w:rsidRDefault="00C438C7" w:rsidP="00C41584">
      <w:pPr>
        <w:spacing w:beforeLines="50" w:line="360" w:lineRule="auto"/>
        <w:ind w:firstLineChars="100" w:firstLine="240"/>
        <w:rPr>
          <w:b/>
          <w:sz w:val="24"/>
        </w:rPr>
      </w:pPr>
      <w:r>
        <w:rPr>
          <w:rFonts w:hint="eastAsia"/>
          <w:sz w:val="24"/>
        </w:rPr>
        <w:t>备注</w:t>
      </w:r>
      <w:r w:rsidR="00DB3FA5">
        <w:rPr>
          <w:rFonts w:hint="eastAsia"/>
          <w:sz w:val="24"/>
        </w:rPr>
        <w:t>：</w:t>
      </w:r>
      <w:r w:rsidR="00DB3FA5" w:rsidRPr="003561A1">
        <w:rPr>
          <w:rFonts w:hint="eastAsia"/>
          <w:b/>
          <w:sz w:val="24"/>
        </w:rPr>
        <w:t>1</w:t>
      </w:r>
      <w:r w:rsidR="00DB3FA5" w:rsidRPr="003561A1">
        <w:rPr>
          <w:rFonts w:hint="eastAsia"/>
          <w:b/>
          <w:sz w:val="24"/>
        </w:rPr>
        <w:t>、</w:t>
      </w:r>
      <w:r w:rsidR="004354DB" w:rsidRPr="003561A1">
        <w:rPr>
          <w:rFonts w:hint="eastAsia"/>
          <w:b/>
          <w:sz w:val="24"/>
        </w:rPr>
        <w:t>教师报告分会场的报告人须为教师，如教师因故不能前来参会报告，原报告安排将被取消。</w:t>
      </w:r>
    </w:p>
    <w:p w:rsidR="00DB3FA5" w:rsidRPr="00085783" w:rsidRDefault="00C438C7" w:rsidP="007861B0">
      <w:pPr>
        <w:spacing w:beforeLines="50" w:line="320" w:lineRule="exact"/>
        <w:ind w:firstLineChars="100" w:firstLine="241"/>
      </w:pPr>
      <w:r>
        <w:rPr>
          <w:rFonts w:hint="eastAsia"/>
          <w:b/>
          <w:sz w:val="24"/>
        </w:rPr>
        <w:t xml:space="preserve">    </w:t>
      </w:r>
      <w:r w:rsidR="00F04AD7">
        <w:rPr>
          <w:rFonts w:hint="eastAsia"/>
          <w:b/>
          <w:sz w:val="24"/>
        </w:rPr>
        <w:t xml:space="preserve"> </w:t>
      </w:r>
      <w:r w:rsidR="003561A1" w:rsidRPr="003561A1">
        <w:rPr>
          <w:rFonts w:hint="eastAsia"/>
          <w:b/>
          <w:sz w:val="24"/>
        </w:rPr>
        <w:t>2</w:t>
      </w:r>
      <w:r w:rsidR="003561A1" w:rsidRPr="003561A1">
        <w:rPr>
          <w:rFonts w:hint="eastAsia"/>
          <w:b/>
          <w:sz w:val="24"/>
        </w:rPr>
        <w:t>、入选</w:t>
      </w:r>
      <w:r w:rsidR="00F464EF">
        <w:rPr>
          <w:rFonts w:hint="eastAsia"/>
          <w:b/>
          <w:sz w:val="24"/>
        </w:rPr>
        <w:t>研究生</w:t>
      </w:r>
      <w:r w:rsidR="003561A1" w:rsidRPr="003561A1">
        <w:rPr>
          <w:rFonts w:hint="eastAsia"/>
          <w:b/>
          <w:sz w:val="24"/>
        </w:rPr>
        <w:t>墙报专场的作者自行制作墙报并携带至会议，会议组织方提供墙报展架，具体要求请见附件</w:t>
      </w:r>
      <w:r w:rsidR="00082D2C" w:rsidRPr="00082D2C">
        <w:rPr>
          <w:rFonts w:hint="eastAsia"/>
          <w:b/>
          <w:sz w:val="24"/>
        </w:rPr>
        <w:t>，墙报做成中文版面</w:t>
      </w:r>
      <w:r w:rsidR="003561A1" w:rsidRPr="003561A1">
        <w:rPr>
          <w:rFonts w:hint="eastAsia"/>
          <w:b/>
          <w:sz w:val="24"/>
        </w:rPr>
        <w:t>。如未能按标准要求制作的墙报，将无法被安排参加墙报专场交流。</w:t>
      </w:r>
      <w:r w:rsidR="00DB3FA5">
        <w:rPr>
          <w:rFonts w:hint="eastAsia"/>
          <w:sz w:val="24"/>
        </w:rPr>
        <w:t xml:space="preserve"> </w:t>
      </w:r>
    </w:p>
    <w:sectPr w:rsidR="00DB3FA5" w:rsidRPr="00085783" w:rsidSect="00025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2D6" w:rsidRDefault="003422D6" w:rsidP="00AB457E">
      <w:r>
        <w:separator/>
      </w:r>
    </w:p>
  </w:endnote>
  <w:endnote w:type="continuationSeparator" w:id="1">
    <w:p w:rsidR="003422D6" w:rsidRDefault="003422D6" w:rsidP="00AB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2D6" w:rsidRDefault="003422D6" w:rsidP="00AB457E">
      <w:r>
        <w:separator/>
      </w:r>
    </w:p>
  </w:footnote>
  <w:footnote w:type="continuationSeparator" w:id="1">
    <w:p w:rsidR="003422D6" w:rsidRDefault="003422D6" w:rsidP="00AB4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C7132"/>
    <w:multiLevelType w:val="multilevel"/>
    <w:tmpl w:val="2C1C7132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A85"/>
    <w:rsid w:val="00017338"/>
    <w:rsid w:val="00025C0C"/>
    <w:rsid w:val="00030B8A"/>
    <w:rsid w:val="000371D3"/>
    <w:rsid w:val="0004631C"/>
    <w:rsid w:val="00055925"/>
    <w:rsid w:val="00066B0D"/>
    <w:rsid w:val="00076553"/>
    <w:rsid w:val="00082930"/>
    <w:rsid w:val="00082D2C"/>
    <w:rsid w:val="0008346A"/>
    <w:rsid w:val="000B0F7B"/>
    <w:rsid w:val="001035A2"/>
    <w:rsid w:val="00113840"/>
    <w:rsid w:val="00134C02"/>
    <w:rsid w:val="001362D7"/>
    <w:rsid w:val="0016202D"/>
    <w:rsid w:val="001A2D94"/>
    <w:rsid w:val="001A61C7"/>
    <w:rsid w:val="001B4333"/>
    <w:rsid w:val="001F310C"/>
    <w:rsid w:val="002022CD"/>
    <w:rsid w:val="00203B80"/>
    <w:rsid w:val="00213D56"/>
    <w:rsid w:val="002534F0"/>
    <w:rsid w:val="002604B9"/>
    <w:rsid w:val="002A44F1"/>
    <w:rsid w:val="002C2345"/>
    <w:rsid w:val="002C368F"/>
    <w:rsid w:val="002D16F7"/>
    <w:rsid w:val="002D16FA"/>
    <w:rsid w:val="002E6569"/>
    <w:rsid w:val="002F5E8E"/>
    <w:rsid w:val="00306570"/>
    <w:rsid w:val="00320776"/>
    <w:rsid w:val="00332AFE"/>
    <w:rsid w:val="003348A7"/>
    <w:rsid w:val="00336B9B"/>
    <w:rsid w:val="003422D6"/>
    <w:rsid w:val="003561A1"/>
    <w:rsid w:val="00371233"/>
    <w:rsid w:val="00375365"/>
    <w:rsid w:val="00383EA7"/>
    <w:rsid w:val="00385C1B"/>
    <w:rsid w:val="0039296E"/>
    <w:rsid w:val="003B740D"/>
    <w:rsid w:val="003D5B3D"/>
    <w:rsid w:val="0040124D"/>
    <w:rsid w:val="004065E2"/>
    <w:rsid w:val="004211D7"/>
    <w:rsid w:val="00433490"/>
    <w:rsid w:val="004354DB"/>
    <w:rsid w:val="00447409"/>
    <w:rsid w:val="0046126E"/>
    <w:rsid w:val="004771D4"/>
    <w:rsid w:val="004A702F"/>
    <w:rsid w:val="004B3610"/>
    <w:rsid w:val="004E06D7"/>
    <w:rsid w:val="004E58E7"/>
    <w:rsid w:val="004E7126"/>
    <w:rsid w:val="004F4B4F"/>
    <w:rsid w:val="00500FCB"/>
    <w:rsid w:val="00523B1A"/>
    <w:rsid w:val="0053199E"/>
    <w:rsid w:val="00544A4A"/>
    <w:rsid w:val="00587D8E"/>
    <w:rsid w:val="00591969"/>
    <w:rsid w:val="005A0555"/>
    <w:rsid w:val="005A5454"/>
    <w:rsid w:val="005A6087"/>
    <w:rsid w:val="005A6288"/>
    <w:rsid w:val="005A6BDE"/>
    <w:rsid w:val="005A6EFA"/>
    <w:rsid w:val="005C46EE"/>
    <w:rsid w:val="00604233"/>
    <w:rsid w:val="00607078"/>
    <w:rsid w:val="00610218"/>
    <w:rsid w:val="0064239A"/>
    <w:rsid w:val="00670AAB"/>
    <w:rsid w:val="00673C48"/>
    <w:rsid w:val="006920A4"/>
    <w:rsid w:val="006965F8"/>
    <w:rsid w:val="006A6654"/>
    <w:rsid w:val="006B5EA3"/>
    <w:rsid w:val="006C1203"/>
    <w:rsid w:val="006C3C6E"/>
    <w:rsid w:val="006F19AD"/>
    <w:rsid w:val="006F5C0B"/>
    <w:rsid w:val="0073236A"/>
    <w:rsid w:val="00734D46"/>
    <w:rsid w:val="00736513"/>
    <w:rsid w:val="00753D69"/>
    <w:rsid w:val="007861B0"/>
    <w:rsid w:val="00786823"/>
    <w:rsid w:val="007C67B0"/>
    <w:rsid w:val="007D25D1"/>
    <w:rsid w:val="007D3E70"/>
    <w:rsid w:val="007F4C94"/>
    <w:rsid w:val="00810883"/>
    <w:rsid w:val="00844A55"/>
    <w:rsid w:val="0087227E"/>
    <w:rsid w:val="008759AD"/>
    <w:rsid w:val="008922CA"/>
    <w:rsid w:val="00892790"/>
    <w:rsid w:val="008B5847"/>
    <w:rsid w:val="008D18CF"/>
    <w:rsid w:val="008D5D8C"/>
    <w:rsid w:val="008E40D9"/>
    <w:rsid w:val="008F06BE"/>
    <w:rsid w:val="00912123"/>
    <w:rsid w:val="0093167C"/>
    <w:rsid w:val="009371B1"/>
    <w:rsid w:val="009429DB"/>
    <w:rsid w:val="00953E26"/>
    <w:rsid w:val="00954843"/>
    <w:rsid w:val="00955861"/>
    <w:rsid w:val="00973600"/>
    <w:rsid w:val="00981E0F"/>
    <w:rsid w:val="00983AB5"/>
    <w:rsid w:val="00983BD8"/>
    <w:rsid w:val="009943BA"/>
    <w:rsid w:val="009A4D57"/>
    <w:rsid w:val="009A612A"/>
    <w:rsid w:val="009B30EB"/>
    <w:rsid w:val="009C503D"/>
    <w:rsid w:val="009F0CD3"/>
    <w:rsid w:val="00A020A2"/>
    <w:rsid w:val="00A15C55"/>
    <w:rsid w:val="00A270F0"/>
    <w:rsid w:val="00A64CF6"/>
    <w:rsid w:val="00A851FF"/>
    <w:rsid w:val="00A95315"/>
    <w:rsid w:val="00A979E1"/>
    <w:rsid w:val="00AB457E"/>
    <w:rsid w:val="00AE218A"/>
    <w:rsid w:val="00AF4622"/>
    <w:rsid w:val="00AF5A83"/>
    <w:rsid w:val="00B027F7"/>
    <w:rsid w:val="00B03C23"/>
    <w:rsid w:val="00B31E17"/>
    <w:rsid w:val="00B52E8D"/>
    <w:rsid w:val="00B75EED"/>
    <w:rsid w:val="00BA690A"/>
    <w:rsid w:val="00BA6F4D"/>
    <w:rsid w:val="00BC4A96"/>
    <w:rsid w:val="00BE4DB3"/>
    <w:rsid w:val="00C0676D"/>
    <w:rsid w:val="00C21F6F"/>
    <w:rsid w:val="00C33E71"/>
    <w:rsid w:val="00C36120"/>
    <w:rsid w:val="00C41584"/>
    <w:rsid w:val="00C438C7"/>
    <w:rsid w:val="00CA0F8E"/>
    <w:rsid w:val="00CB292C"/>
    <w:rsid w:val="00CB5618"/>
    <w:rsid w:val="00CE4FE4"/>
    <w:rsid w:val="00CE701B"/>
    <w:rsid w:val="00D210EC"/>
    <w:rsid w:val="00D33809"/>
    <w:rsid w:val="00D53926"/>
    <w:rsid w:val="00D6361E"/>
    <w:rsid w:val="00D65DE8"/>
    <w:rsid w:val="00DA2213"/>
    <w:rsid w:val="00DB3FA5"/>
    <w:rsid w:val="00DC3A53"/>
    <w:rsid w:val="00E149E4"/>
    <w:rsid w:val="00E20BFF"/>
    <w:rsid w:val="00E244E9"/>
    <w:rsid w:val="00E3042E"/>
    <w:rsid w:val="00E62842"/>
    <w:rsid w:val="00E63F9D"/>
    <w:rsid w:val="00E7492C"/>
    <w:rsid w:val="00E9333E"/>
    <w:rsid w:val="00EB6BB0"/>
    <w:rsid w:val="00EE2A85"/>
    <w:rsid w:val="00EE47A3"/>
    <w:rsid w:val="00EE68C8"/>
    <w:rsid w:val="00EF625C"/>
    <w:rsid w:val="00EF7566"/>
    <w:rsid w:val="00F04AD7"/>
    <w:rsid w:val="00F05EC7"/>
    <w:rsid w:val="00F1516F"/>
    <w:rsid w:val="00F3724F"/>
    <w:rsid w:val="00F464EF"/>
    <w:rsid w:val="00F46CF8"/>
    <w:rsid w:val="00F53237"/>
    <w:rsid w:val="00F661C4"/>
    <w:rsid w:val="00F72088"/>
    <w:rsid w:val="00FC102A"/>
    <w:rsid w:val="00FC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0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E2A85"/>
    <w:pPr>
      <w:widowControl/>
      <w:spacing w:before="100" w:beforeAutospacing="1" w:after="100" w:afterAutospacing="1" w:line="480" w:lineRule="atLeast"/>
      <w:jc w:val="center"/>
      <w:outlineLvl w:val="0"/>
    </w:pPr>
    <w:rPr>
      <w:rFonts w:ascii="微软雅黑" w:eastAsia="微软雅黑" w:hAnsi="微软雅黑" w:cs="宋体"/>
      <w:b/>
      <w:bCs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E2A85"/>
    <w:rPr>
      <w:rFonts w:ascii="微软雅黑" w:eastAsia="微软雅黑" w:hAnsi="微软雅黑" w:cs="宋体"/>
      <w:b/>
      <w:bCs/>
      <w:kern w:val="36"/>
      <w:sz w:val="30"/>
      <w:szCs w:val="30"/>
    </w:rPr>
  </w:style>
  <w:style w:type="character" w:styleId="a3">
    <w:name w:val="Strong"/>
    <w:basedOn w:val="a0"/>
    <w:uiPriority w:val="22"/>
    <w:qFormat/>
    <w:rsid w:val="00EE2A85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EE2A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E2A8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AB4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B457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B4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B457E"/>
    <w:rPr>
      <w:sz w:val="18"/>
      <w:szCs w:val="18"/>
    </w:rPr>
  </w:style>
  <w:style w:type="character" w:customStyle="1" w:styleId="op-map-singlepoint-info-right1">
    <w:name w:val="op-map-singlepoint-info-right1"/>
    <w:basedOn w:val="a0"/>
    <w:rsid w:val="007C67B0"/>
  </w:style>
  <w:style w:type="character" w:customStyle="1" w:styleId="c-gap-right2">
    <w:name w:val="c-gap-right2"/>
    <w:basedOn w:val="a0"/>
    <w:rsid w:val="007C67B0"/>
  </w:style>
  <w:style w:type="character" w:styleId="a7">
    <w:name w:val="annotation reference"/>
    <w:basedOn w:val="a0"/>
    <w:uiPriority w:val="99"/>
    <w:semiHidden/>
    <w:unhideWhenUsed/>
    <w:rsid w:val="006C3C6E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C3C6E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C3C6E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C3C6E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C3C6E"/>
    <w:rPr>
      <w:b/>
      <w:bCs/>
    </w:rPr>
  </w:style>
  <w:style w:type="paragraph" w:customStyle="1" w:styleId="10">
    <w:name w:val="列出段落1"/>
    <w:basedOn w:val="a"/>
    <w:uiPriority w:val="34"/>
    <w:qFormat/>
    <w:rsid w:val="00F7208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403">
              <w:marLeft w:val="15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0835-C2CF-4A19-894D-04BFF683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微软公司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cp:lastPrinted>2017-09-15T01:24:00Z</cp:lastPrinted>
  <dcterms:created xsi:type="dcterms:W3CDTF">2017-09-15T02:28:00Z</dcterms:created>
  <dcterms:modified xsi:type="dcterms:W3CDTF">2017-09-15T02:31:00Z</dcterms:modified>
</cp:coreProperties>
</file>