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9C" w:rsidRPr="000333BD" w:rsidRDefault="00EF1C76" w:rsidP="000333BD">
      <w:pPr>
        <w:jc w:val="center"/>
        <w:rPr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全日制</w:t>
      </w:r>
      <w:r w:rsidR="000333BD" w:rsidRPr="000333BD">
        <w:rPr>
          <w:rFonts w:ascii="Arial" w:hAnsi="Arial" w:cs="Arial"/>
          <w:color w:val="333333"/>
          <w:sz w:val="32"/>
          <w:szCs w:val="32"/>
        </w:rPr>
        <w:t>工商管理硕士</w:t>
      </w:r>
      <w:r>
        <w:rPr>
          <w:rFonts w:ascii="Arial" w:hAnsi="Arial" w:cs="Arial"/>
          <w:color w:val="333333"/>
          <w:sz w:val="32"/>
          <w:szCs w:val="32"/>
        </w:rPr>
        <w:t>（</w:t>
      </w:r>
      <w:r>
        <w:rPr>
          <w:rFonts w:ascii="Arial" w:hAnsi="Arial" w:cs="Arial" w:hint="eastAsia"/>
          <w:color w:val="333333"/>
          <w:sz w:val="32"/>
          <w:szCs w:val="32"/>
        </w:rPr>
        <w:t>MBA</w:t>
      </w:r>
      <w:r>
        <w:rPr>
          <w:rFonts w:ascii="Arial" w:hAnsi="Arial" w:cs="Arial"/>
          <w:color w:val="333333"/>
          <w:sz w:val="32"/>
          <w:szCs w:val="32"/>
        </w:rPr>
        <w:t>）</w:t>
      </w:r>
      <w:r w:rsidR="000333BD" w:rsidRPr="000333BD">
        <w:rPr>
          <w:rFonts w:ascii="Arial" w:hAnsi="Arial" w:cs="Arial"/>
          <w:color w:val="333333"/>
          <w:sz w:val="32"/>
          <w:szCs w:val="32"/>
        </w:rPr>
        <w:t>研究生到期名单</w:t>
      </w:r>
    </w:p>
    <w:tbl>
      <w:tblPr>
        <w:tblW w:w="657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533"/>
        <w:gridCol w:w="1134"/>
        <w:gridCol w:w="1743"/>
        <w:gridCol w:w="1418"/>
      </w:tblGrid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C56ED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533" w:type="dxa"/>
            <w:vAlign w:val="center"/>
          </w:tcPr>
          <w:p w:rsidR="00EF1C76" w:rsidRPr="00530CFF" w:rsidRDefault="00EF1C76" w:rsidP="00201E80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530CFF">
              <w:rPr>
                <w:rFonts w:ascii="宋体" w:hAnsi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 w:rsidR="00EF1C76" w:rsidRPr="00530CFF" w:rsidRDefault="00EF1C76" w:rsidP="00201E80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530CFF"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743" w:type="dxa"/>
            <w:vAlign w:val="center"/>
          </w:tcPr>
          <w:p w:rsidR="00EF1C76" w:rsidRPr="00530CFF" w:rsidRDefault="00EF1C76" w:rsidP="00201E80">
            <w:pPr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到期时间</w:t>
            </w:r>
          </w:p>
        </w:tc>
        <w:tc>
          <w:tcPr>
            <w:tcW w:w="1418" w:type="dxa"/>
            <w:vAlign w:val="center"/>
          </w:tcPr>
          <w:p w:rsidR="00EF1C76" w:rsidRPr="00530CFF" w:rsidRDefault="00EF1C76" w:rsidP="00201E8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30CFF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2014051928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谢振国</w:t>
            </w:r>
          </w:p>
        </w:tc>
        <w:tc>
          <w:tcPr>
            <w:tcW w:w="1743" w:type="dxa"/>
            <w:vAlign w:val="center"/>
          </w:tcPr>
          <w:p w:rsidR="00EF1C76" w:rsidRDefault="00EF1C76" w:rsidP="00EF1C76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2014051929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赵保斌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2014051931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祝波涛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2014051938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曾月波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33" w:type="dxa"/>
            <w:vAlign w:val="center"/>
          </w:tcPr>
          <w:p w:rsidR="00EF1C76" w:rsidRPr="009D08CD" w:rsidRDefault="00EF1C76" w:rsidP="00201E80">
            <w:pPr>
              <w:jc w:val="center"/>
              <w:rPr>
                <w:sz w:val="20"/>
                <w:szCs w:val="20"/>
              </w:rPr>
            </w:pPr>
            <w:r w:rsidRPr="009D08CD">
              <w:rPr>
                <w:sz w:val="20"/>
                <w:szCs w:val="20"/>
              </w:rPr>
              <w:t>2014051944</w:t>
            </w:r>
          </w:p>
        </w:tc>
        <w:tc>
          <w:tcPr>
            <w:tcW w:w="1134" w:type="dxa"/>
            <w:vAlign w:val="center"/>
          </w:tcPr>
          <w:p w:rsidR="00EF1C76" w:rsidRPr="009D08CD" w:rsidRDefault="00EF1C76" w:rsidP="00201E80">
            <w:pPr>
              <w:jc w:val="center"/>
              <w:rPr>
                <w:sz w:val="20"/>
                <w:szCs w:val="20"/>
              </w:rPr>
            </w:pPr>
            <w:r w:rsidRPr="009D08CD">
              <w:rPr>
                <w:rFonts w:hint="eastAsia"/>
                <w:sz w:val="20"/>
                <w:szCs w:val="20"/>
              </w:rPr>
              <w:t>秦继宗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2014051952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吴小侠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2014051953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麻倩倩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2014051959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</w:t>
            </w:r>
            <w:proofErr w:type="gramStart"/>
            <w:r>
              <w:rPr>
                <w:rFonts w:hint="eastAsia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2014051966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张弓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2014051967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苏瑞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2014051970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吴翠</w:t>
            </w:r>
            <w:proofErr w:type="gramStart"/>
            <w:r>
              <w:rPr>
                <w:rFonts w:hint="eastAsia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2014051973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梁春勇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2014051974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李凯</w:t>
            </w:r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2014051976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程启栋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2014051977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杨恩军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2014051984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宁江荣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2014051986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胡俭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  <w:tr w:rsidR="00EF1C76" w:rsidRPr="00530CFF" w:rsidTr="00EF1C76">
        <w:trPr>
          <w:trHeight w:val="499"/>
          <w:jc w:val="center"/>
        </w:trPr>
        <w:tc>
          <w:tcPr>
            <w:tcW w:w="750" w:type="dxa"/>
            <w:noWrap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Cs w:val="21"/>
              </w:rPr>
            </w:pPr>
            <w:r w:rsidRPr="005C56ED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53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2014051989</w:t>
            </w:r>
          </w:p>
        </w:tc>
        <w:tc>
          <w:tcPr>
            <w:tcW w:w="1134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齐思琦</w:t>
            </w:r>
            <w:proofErr w:type="gramEnd"/>
          </w:p>
        </w:tc>
        <w:tc>
          <w:tcPr>
            <w:tcW w:w="1743" w:type="dxa"/>
            <w:vAlign w:val="center"/>
          </w:tcPr>
          <w:p w:rsidR="00EF1C76" w:rsidRDefault="00EF1C76" w:rsidP="00201E80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2017.5</w:t>
            </w:r>
          </w:p>
        </w:tc>
        <w:tc>
          <w:tcPr>
            <w:tcW w:w="1418" w:type="dxa"/>
            <w:vAlign w:val="center"/>
          </w:tcPr>
          <w:p w:rsidR="00EF1C76" w:rsidRPr="005C56ED" w:rsidRDefault="00EF1C76" w:rsidP="00201E80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2"/>
              </w:rPr>
              <w:t>2014级</w:t>
            </w:r>
          </w:p>
        </w:tc>
      </w:tr>
    </w:tbl>
    <w:p w:rsidR="00114088" w:rsidRPr="00114088" w:rsidRDefault="00114088" w:rsidP="00114088"/>
    <w:sectPr w:rsidR="00114088" w:rsidRPr="00114088" w:rsidSect="00AF7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B8" w:rsidRDefault="00612AB8" w:rsidP="00EF1C76">
      <w:r>
        <w:separator/>
      </w:r>
    </w:p>
  </w:endnote>
  <w:endnote w:type="continuationSeparator" w:id="0">
    <w:p w:rsidR="00612AB8" w:rsidRDefault="00612AB8" w:rsidP="00EF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B8" w:rsidRDefault="00612AB8" w:rsidP="00EF1C76">
      <w:r>
        <w:separator/>
      </w:r>
    </w:p>
  </w:footnote>
  <w:footnote w:type="continuationSeparator" w:id="0">
    <w:p w:rsidR="00612AB8" w:rsidRDefault="00612AB8" w:rsidP="00EF1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D2C"/>
    <w:rsid w:val="000333BD"/>
    <w:rsid w:val="00114088"/>
    <w:rsid w:val="00612AB8"/>
    <w:rsid w:val="00A20B2D"/>
    <w:rsid w:val="00AF739C"/>
    <w:rsid w:val="00D03D2C"/>
    <w:rsid w:val="00E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1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1C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1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1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3</cp:revision>
  <dcterms:created xsi:type="dcterms:W3CDTF">2016-11-07T06:16:00Z</dcterms:created>
  <dcterms:modified xsi:type="dcterms:W3CDTF">2016-11-07T06:35:00Z</dcterms:modified>
</cp:coreProperties>
</file>